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6B1" w:rsidRDefault="00840D11" w:rsidP="00840D11">
      <w:pPr>
        <w:pStyle w:val="Sansinterligne"/>
        <w:jc w:val="center"/>
      </w:pPr>
      <w:bookmarkStart w:id="0" w:name="_GoBack"/>
      <w:r>
        <w:t>ENTENTE DES CLUBS D'ATHLÉTISME DE LA RÉGION DE BRUXELLES-CAPITALE</w:t>
      </w:r>
    </w:p>
    <w:bookmarkEnd w:id="0"/>
    <w:p w:rsidR="004E66B1" w:rsidRDefault="00840D11" w:rsidP="00840D11">
      <w:pPr>
        <w:pStyle w:val="Sansinterligne"/>
        <w:jc w:val="center"/>
      </w:pPr>
      <w:r>
        <w:t>SAMEDI 0</w:t>
      </w:r>
      <w:r w:rsidR="00E757D2">
        <w:t>2</w:t>
      </w:r>
      <w:r>
        <w:t>/12/1</w:t>
      </w:r>
      <w:r w:rsidR="00E757D2">
        <w:t>7</w:t>
      </w:r>
    </w:p>
    <w:p w:rsidR="004E66B1" w:rsidRDefault="00840D11" w:rsidP="00840D11">
      <w:pPr>
        <w:pStyle w:val="Sansinterligne"/>
        <w:jc w:val="center"/>
      </w:pPr>
      <w:r>
        <w:t>COMPÉTITION EN SALLE</w:t>
      </w:r>
    </w:p>
    <w:p w:rsidR="004E66B1" w:rsidRDefault="00840D11" w:rsidP="00840D11">
      <w:pPr>
        <w:pStyle w:val="Sansinterligne"/>
        <w:jc w:val="center"/>
      </w:pPr>
      <w:r>
        <w:rPr>
          <w:u w:val="single" w:color="000000"/>
        </w:rPr>
        <w:t>ORDRE DES EPREUVES</w:t>
      </w:r>
    </w:p>
    <w:p w:rsidR="004E66B1" w:rsidRDefault="00840D11">
      <w:pPr>
        <w:spacing w:after="248"/>
        <w:ind w:left="1262"/>
      </w:pPr>
      <w:r>
        <w:rPr>
          <w:rFonts w:ascii="Arial" w:eastAsia="Arial" w:hAnsi="Arial" w:cs="Arial"/>
          <w:sz w:val="20"/>
          <w:u w:val="single" w:color="000000"/>
        </w:rPr>
        <w:t>Fin des inscriptions - 30 minutes avant l'épreuve</w:t>
      </w:r>
    </w:p>
    <w:p w:rsidR="004E66B1" w:rsidRDefault="00840D11">
      <w:pPr>
        <w:spacing w:after="3" w:line="265" w:lineRule="auto"/>
        <w:ind w:left="-5" w:right="214" w:hanging="10"/>
      </w:pPr>
      <w:r>
        <w:rPr>
          <w:rFonts w:ascii="Arial" w:eastAsia="Arial" w:hAnsi="Arial" w:cs="Arial"/>
          <w:sz w:val="20"/>
        </w:rPr>
        <w:t>Horaire indicatif</w:t>
      </w:r>
    </w:p>
    <w:tbl>
      <w:tblPr>
        <w:tblStyle w:val="TableGrid"/>
        <w:tblW w:w="7663" w:type="dxa"/>
        <w:tblInd w:w="0" w:type="dxa"/>
        <w:tblLook w:val="04A0" w:firstRow="1" w:lastRow="0" w:firstColumn="1" w:lastColumn="0" w:noHBand="0" w:noVBand="1"/>
      </w:tblPr>
      <w:tblGrid>
        <w:gridCol w:w="1263"/>
        <w:gridCol w:w="1263"/>
        <w:gridCol w:w="3156"/>
        <w:gridCol w:w="1546"/>
        <w:gridCol w:w="435"/>
      </w:tblGrid>
      <w:tr w:rsidR="004E66B1">
        <w:trPr>
          <w:trHeight w:val="23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Pr>
              <w:ind w:left="862"/>
            </w:pPr>
            <w:r>
              <w:rPr>
                <w:rFonts w:ascii="Arial" w:eastAsia="Arial" w:hAnsi="Arial" w:cs="Arial"/>
                <w:sz w:val="20"/>
              </w:rPr>
              <w:t>Courses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Concours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Pr>
              <w:ind w:left="75"/>
              <w:jc w:val="center"/>
            </w:pPr>
            <w:r>
              <w:rPr>
                <w:rFonts w:ascii="Arial" w:eastAsia="Arial" w:hAnsi="Arial" w:cs="Arial"/>
                <w:sz w:val="20"/>
              </w:rPr>
              <w:t>Hauteur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Pr>
              <w:ind w:left="94"/>
            </w:pPr>
            <w:r>
              <w:rPr>
                <w:rFonts w:ascii="Arial" w:eastAsia="Arial" w:hAnsi="Arial" w:cs="Arial"/>
                <w:sz w:val="20"/>
              </w:rPr>
              <w:t>Poids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14h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Pr>
              <w:tabs>
                <w:tab w:val="right" w:pos="3156"/>
              </w:tabs>
            </w:pPr>
            <w:proofErr w:type="gramStart"/>
            <w:r>
              <w:rPr>
                <w:rFonts w:ascii="Arial" w:eastAsia="Arial" w:hAnsi="Arial" w:cs="Arial"/>
                <w:sz w:val="20"/>
              </w:rPr>
              <w:t>min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</w:t>
            </w:r>
            <w:r>
              <w:rPr>
                <w:rFonts w:ascii="Arial" w:eastAsia="Arial" w:hAnsi="Arial" w:cs="Arial"/>
                <w:sz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</w:rPr>
              <w:t>scol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jun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h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Pr>
              <w:ind w:left="94"/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jun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>-sen-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4 kg </w:t>
            </w:r>
          </w:p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14h15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gramStart"/>
            <w:r>
              <w:rPr>
                <w:rFonts w:ascii="Arial" w:eastAsia="Arial" w:hAnsi="Arial" w:cs="Arial"/>
                <w:sz w:val="20"/>
              </w:rPr>
              <w:t>min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h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Pr>
              <w:ind w:left="9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14h25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pup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h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14h45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pup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Pr>
              <w:ind w:left="94"/>
            </w:pPr>
            <w:proofErr w:type="gramStart"/>
            <w:r>
              <w:rPr>
                <w:rFonts w:ascii="Arial" w:eastAsia="Arial" w:hAnsi="Arial" w:cs="Arial"/>
                <w:sz w:val="20"/>
              </w:rPr>
              <w:t>ben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>1 kg</w:t>
            </w:r>
          </w:p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14h55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Pr>
              <w:tabs>
                <w:tab w:val="center" w:pos="1506"/>
              </w:tabs>
            </w:pPr>
            <w:r>
              <w:rPr>
                <w:rFonts w:ascii="Arial" w:eastAsia="Arial" w:hAnsi="Arial" w:cs="Arial"/>
                <w:sz w:val="20"/>
              </w:rPr>
              <w:t>ben h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4707FD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cad h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15h05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gramStart"/>
            <w:r>
              <w:rPr>
                <w:rFonts w:ascii="Arial" w:eastAsia="Arial" w:hAnsi="Arial" w:cs="Arial"/>
                <w:sz w:val="20"/>
              </w:rPr>
              <w:t>ben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15h15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gramStart"/>
            <w:r>
              <w:rPr>
                <w:rFonts w:ascii="Arial" w:eastAsia="Arial" w:hAnsi="Arial" w:cs="Arial"/>
                <w:sz w:val="20"/>
              </w:rPr>
              <w:t>cad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>
            <w:pPr>
              <w:ind w:left="94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>
            <w:pPr>
              <w:jc w:val="both"/>
            </w:pPr>
          </w:p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15h25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gramStart"/>
            <w:r>
              <w:rPr>
                <w:rFonts w:ascii="Arial" w:eastAsia="Arial" w:hAnsi="Arial" w:cs="Arial"/>
                <w:sz w:val="20"/>
              </w:rPr>
              <w:t>cad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h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15h45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spellStart"/>
            <w:r>
              <w:rPr>
                <w:rFonts w:ascii="Arial" w:eastAsia="Arial" w:hAnsi="Arial" w:cs="Arial"/>
                <w:sz w:val="20"/>
              </w:rPr>
              <w:t>scol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</w:t>
            </w:r>
            <w:r w:rsidR="00E757D2">
              <w:rPr>
                <w:rFonts w:ascii="Arial" w:eastAsia="Arial" w:hAnsi="Arial" w:cs="Arial"/>
                <w:sz w:val="20"/>
              </w:rPr>
              <w:t xml:space="preserve">               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E757D2">
            <w:r>
              <w:t>Ben h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E757D2">
            <w:r>
              <w:t>1 kg</w:t>
            </w:r>
          </w:p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15h50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scol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h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>
            <w:pPr>
              <w:ind w:left="94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>
            <w:pPr>
              <w:jc w:val="both"/>
            </w:pPr>
          </w:p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16h00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jun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sen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16h05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jun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sen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h </w:t>
            </w:r>
            <w:r w:rsidR="004707FD"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pup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+ min h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16h15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 haies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pup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>
            <w:pPr>
              <w:ind w:left="94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>
            <w:pPr>
              <w:jc w:val="both"/>
            </w:pPr>
          </w:p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16h25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 haies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pup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h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E757D2">
            <w:proofErr w:type="spellStart"/>
            <w:r>
              <w:t>Pup</w:t>
            </w:r>
            <w:proofErr w:type="spellEnd"/>
            <w:r>
              <w:t xml:space="preserve"> d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16h35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 haies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gramStart"/>
            <w:r>
              <w:rPr>
                <w:rFonts w:ascii="Arial" w:eastAsia="Arial" w:hAnsi="Arial" w:cs="Arial"/>
                <w:sz w:val="20"/>
              </w:rPr>
              <w:t>min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16h45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 haies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gramStart"/>
            <w:r>
              <w:rPr>
                <w:rFonts w:ascii="Arial" w:eastAsia="Arial" w:hAnsi="Arial" w:cs="Arial"/>
                <w:sz w:val="20"/>
              </w:rPr>
              <w:t>cad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>
            <w:pPr>
              <w:ind w:left="94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>
            <w:pPr>
              <w:jc w:val="both"/>
            </w:pPr>
          </w:p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16h55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 haies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gramStart"/>
            <w:r>
              <w:rPr>
                <w:rFonts w:ascii="Arial" w:eastAsia="Arial" w:hAnsi="Arial" w:cs="Arial"/>
                <w:sz w:val="20"/>
              </w:rPr>
              <w:t>min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h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17h05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 haies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scol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E757D2">
            <w:r>
              <w:t>Min d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17h10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 haies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jun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sen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aîn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>
            <w:pPr>
              <w:ind w:left="94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>
            <w:pPr>
              <w:jc w:val="both"/>
            </w:pPr>
          </w:p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17h15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 haies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gramStart"/>
            <w:r>
              <w:rPr>
                <w:rFonts w:ascii="Arial" w:eastAsia="Arial" w:hAnsi="Arial" w:cs="Arial"/>
                <w:sz w:val="20"/>
              </w:rPr>
              <w:t>cad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h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17h20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 haies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scol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h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707FD">
            <w:r>
              <w:t xml:space="preserve">  Cad + </w:t>
            </w:r>
            <w:proofErr w:type="spellStart"/>
            <w:r>
              <w:t>scol</w:t>
            </w:r>
            <w:proofErr w:type="spellEnd"/>
            <w:r>
              <w:t xml:space="preserve"> </w:t>
            </w:r>
            <w:proofErr w:type="spellStart"/>
            <w:r>
              <w:t>mast</w:t>
            </w:r>
            <w:proofErr w:type="spellEnd"/>
            <w:r>
              <w:t xml:space="preserve">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C45A7">
            <w:r>
              <w:t>3 kg</w:t>
            </w:r>
          </w:p>
        </w:tc>
      </w:tr>
      <w:tr w:rsidR="004E66B1">
        <w:trPr>
          <w:trHeight w:val="247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17h30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 haies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jun</w:t>
            </w:r>
            <w:proofErr w:type="spellEnd"/>
            <w:proofErr w:type="gramEnd"/>
            <w:r>
              <w:rPr>
                <w:rFonts w:ascii="Arial" w:eastAsia="Arial" w:hAnsi="Arial" w:cs="Arial"/>
                <w:sz w:val="20"/>
              </w:rPr>
              <w:t xml:space="preserve"> h (1m)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/>
        </w:tc>
      </w:tr>
      <w:tr w:rsidR="004E66B1">
        <w:trPr>
          <w:trHeight w:val="23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17h35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r>
              <w:rPr>
                <w:rFonts w:ascii="Arial" w:eastAsia="Arial" w:hAnsi="Arial" w:cs="Arial"/>
                <w:sz w:val="20"/>
              </w:rPr>
              <w:t>60 haies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840D11">
            <w:proofErr w:type="gramStart"/>
            <w:r>
              <w:rPr>
                <w:rFonts w:ascii="Arial" w:eastAsia="Arial" w:hAnsi="Arial" w:cs="Arial"/>
                <w:sz w:val="20"/>
              </w:rPr>
              <w:t>sen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h (1m06-)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>
            <w:pPr>
              <w:ind w:left="94"/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E66B1" w:rsidRDefault="004E66B1">
            <w:pPr>
              <w:jc w:val="both"/>
            </w:pPr>
          </w:p>
        </w:tc>
      </w:tr>
    </w:tbl>
    <w:p w:rsidR="004E66B1" w:rsidRDefault="00840D1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E66B1" w:rsidRDefault="00840D11" w:rsidP="00840D11">
      <w:pPr>
        <w:pStyle w:val="Sansinterligne"/>
      </w:pPr>
      <w:r>
        <w:t>Ordre des courses et concours : il n'y a pas de corrélation entre les ordres des courses et des divers concours. Les ordres des épreuves peuvent être modifiés par le directeur de réunion</w:t>
      </w:r>
    </w:p>
    <w:p w:rsidR="004E66B1" w:rsidRDefault="00840D11" w:rsidP="00840D11">
      <w:pPr>
        <w:pStyle w:val="Sansinterligne"/>
      </w:pPr>
      <w:r>
        <w:rPr>
          <w:b/>
        </w:rPr>
        <w:t xml:space="preserve">Spikes : les clous </w:t>
      </w:r>
      <w:proofErr w:type="gramStart"/>
      <w:r>
        <w:rPr>
          <w:b/>
        </w:rPr>
        <w:t>doivent  OBLIGATOIREMENT</w:t>
      </w:r>
      <w:proofErr w:type="gramEnd"/>
      <w:r>
        <w:rPr>
          <w:b/>
        </w:rPr>
        <w:t xml:space="preserve"> être à tête carrée (en vente à l'accueil)</w:t>
      </w:r>
    </w:p>
    <w:p w:rsidR="004E66B1" w:rsidRDefault="00840D11" w:rsidP="00840D11">
      <w:pPr>
        <w:pStyle w:val="Sansinterligne"/>
      </w:pPr>
      <w:r>
        <w:t xml:space="preserve">Le </w:t>
      </w:r>
      <w:proofErr w:type="spellStart"/>
      <w:r>
        <w:t>non respect</w:t>
      </w:r>
      <w:proofErr w:type="spellEnd"/>
      <w:r>
        <w:t xml:space="preserve"> de cette règle entraînera l'exclusion de la compétition</w:t>
      </w:r>
    </w:p>
    <w:p w:rsidR="004E66B1" w:rsidRDefault="00840D11">
      <w:pPr>
        <w:tabs>
          <w:tab w:val="center" w:pos="2027"/>
          <w:tab w:val="center" w:pos="4047"/>
        </w:tabs>
        <w:spacing w:after="3" w:line="265" w:lineRule="auto"/>
      </w:pPr>
      <w:r>
        <w:tab/>
      </w:r>
      <w:r>
        <w:rPr>
          <w:rFonts w:ascii="Arial" w:eastAsia="Arial" w:hAnsi="Arial" w:cs="Arial"/>
          <w:sz w:val="20"/>
        </w:rPr>
        <w:t>Vestiaires dames</w:t>
      </w:r>
      <w:r>
        <w:rPr>
          <w:rFonts w:ascii="Arial" w:eastAsia="Arial" w:hAnsi="Arial" w:cs="Arial"/>
          <w:sz w:val="20"/>
        </w:rPr>
        <w:tab/>
        <w:t>Etage</w:t>
      </w:r>
      <w:r w:rsidR="00DD3AE8">
        <w:rPr>
          <w:rFonts w:ascii="Arial" w:eastAsia="Arial" w:hAnsi="Arial" w:cs="Arial"/>
          <w:sz w:val="20"/>
        </w:rPr>
        <w:t xml:space="preserve"> (9)</w:t>
      </w:r>
    </w:p>
    <w:p w:rsidR="004E66B1" w:rsidRDefault="00840D11">
      <w:pPr>
        <w:tabs>
          <w:tab w:val="center" w:pos="2112"/>
          <w:tab w:val="center" w:pos="4556"/>
        </w:tabs>
        <w:spacing w:after="249" w:line="265" w:lineRule="auto"/>
      </w:pPr>
      <w:r>
        <w:tab/>
      </w:r>
      <w:r>
        <w:rPr>
          <w:rFonts w:ascii="Arial" w:eastAsia="Arial" w:hAnsi="Arial" w:cs="Arial"/>
          <w:sz w:val="20"/>
        </w:rPr>
        <w:t>Vestiaires hommes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rFonts w:ascii="Arial" w:eastAsia="Arial" w:hAnsi="Arial" w:cs="Arial"/>
          <w:sz w:val="20"/>
        </w:rPr>
        <w:t>Rez</w:t>
      </w:r>
      <w:proofErr w:type="spellEnd"/>
      <w:r>
        <w:rPr>
          <w:rFonts w:ascii="Arial" w:eastAsia="Arial" w:hAnsi="Arial" w:cs="Arial"/>
          <w:sz w:val="20"/>
        </w:rPr>
        <w:t xml:space="preserve"> de chaussée</w:t>
      </w:r>
      <w:r w:rsidR="00DD3AE8">
        <w:rPr>
          <w:rFonts w:ascii="Arial" w:eastAsia="Arial" w:hAnsi="Arial" w:cs="Arial"/>
          <w:sz w:val="20"/>
        </w:rPr>
        <w:t xml:space="preserve"> (1)</w:t>
      </w:r>
    </w:p>
    <w:p w:rsidR="004E66B1" w:rsidRDefault="004E66B1"/>
    <w:p w:rsidR="00E92117" w:rsidRPr="00E92117" w:rsidRDefault="00E92117">
      <w:pPr>
        <w:rPr>
          <w:b/>
          <w:sz w:val="28"/>
          <w:szCs w:val="28"/>
        </w:rPr>
      </w:pPr>
      <w:r w:rsidRPr="00E92117">
        <w:rPr>
          <w:b/>
          <w:sz w:val="28"/>
          <w:szCs w:val="28"/>
        </w:rPr>
        <w:t>DOSSARD 2017-2018 OBLIG</w:t>
      </w:r>
      <w:r>
        <w:rPr>
          <w:b/>
          <w:sz w:val="28"/>
          <w:szCs w:val="28"/>
        </w:rPr>
        <w:t>ATOIRE</w:t>
      </w:r>
      <w:r>
        <w:rPr>
          <w:b/>
          <w:sz w:val="28"/>
          <w:szCs w:val="28"/>
        </w:rPr>
        <w:tab/>
      </w:r>
      <w:r w:rsidRPr="00E92117">
        <w:rPr>
          <w:b/>
          <w:sz w:val="28"/>
          <w:szCs w:val="28"/>
        </w:rPr>
        <w:t>PREINSCRIPTION   CONSEILLEE</w:t>
      </w:r>
    </w:p>
    <w:p w:rsidR="00E92117" w:rsidRDefault="00E92117">
      <w:pPr>
        <w:sectPr w:rsidR="00E92117" w:rsidSect="00E92117">
          <w:pgSz w:w="11904" w:h="16836"/>
          <w:pgMar w:top="1440" w:right="2580" w:bottom="1440" w:left="1181" w:header="720" w:footer="720" w:gutter="0"/>
          <w:cols w:space="720"/>
        </w:sectPr>
      </w:pPr>
    </w:p>
    <w:p w:rsidR="004E66B1" w:rsidRDefault="004E66B1">
      <w:pPr>
        <w:spacing w:after="0"/>
      </w:pPr>
    </w:p>
    <w:sectPr w:rsidR="004E66B1">
      <w:pgSz w:w="11904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6B1"/>
    <w:rsid w:val="00421BEF"/>
    <w:rsid w:val="004707FD"/>
    <w:rsid w:val="004C45A7"/>
    <w:rsid w:val="004E66B1"/>
    <w:rsid w:val="005B05CB"/>
    <w:rsid w:val="00840D11"/>
    <w:rsid w:val="00DD3AE8"/>
    <w:rsid w:val="00E757D2"/>
    <w:rsid w:val="00E9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F117C-454C-4E64-90B2-9546A59B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840D1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D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1DE1-3C7F-4BEA-99AF-35A49ACD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Driessens Adam</dc:creator>
  <cp:keywords/>
  <cp:lastModifiedBy>Adam Driessens</cp:lastModifiedBy>
  <cp:revision>2</cp:revision>
  <cp:lastPrinted>2016-11-28T19:14:00Z</cp:lastPrinted>
  <dcterms:created xsi:type="dcterms:W3CDTF">2017-11-16T19:40:00Z</dcterms:created>
  <dcterms:modified xsi:type="dcterms:W3CDTF">2017-11-16T19:40:00Z</dcterms:modified>
</cp:coreProperties>
</file>